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rPr>
        <w:t xml:space="preserve">ΚΕΝΤΡΙΚΟΣ   ΣΥΛΛΟΓΟΣ ΠΟΛΥΤΕΚΝΩΝ </w:t>
      </w:r>
      <w:r w:rsidRPr="003562E5">
        <w:rPr>
          <w:rFonts w:ascii="Palatino Linotype" w:hAnsi="Palatino Linotype"/>
          <w:b/>
          <w:sz w:val="24"/>
          <w:szCs w:val="24"/>
        </w:rPr>
        <w:tab/>
      </w:r>
      <w:r w:rsidRPr="003562E5">
        <w:rPr>
          <w:rFonts w:ascii="Palatino Linotype" w:hAnsi="Palatino Linotype"/>
          <w:b/>
          <w:sz w:val="24"/>
          <w:szCs w:val="24"/>
        </w:rPr>
        <w:tab/>
        <w:t xml:space="preserve">   Έδεσσα 0</w:t>
      </w:r>
      <w:r>
        <w:rPr>
          <w:rFonts w:ascii="Palatino Linotype" w:hAnsi="Palatino Linotype"/>
          <w:b/>
          <w:sz w:val="24"/>
          <w:szCs w:val="24"/>
        </w:rPr>
        <w:t>9</w:t>
      </w:r>
      <w:r w:rsidRPr="003562E5">
        <w:rPr>
          <w:rFonts w:ascii="Palatino Linotype" w:hAnsi="Palatino Linotype"/>
          <w:b/>
          <w:sz w:val="24"/>
          <w:szCs w:val="24"/>
        </w:rPr>
        <w:t>/09/2026</w:t>
      </w:r>
    </w:p>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rPr>
        <w:t>ΝΟΜΟΥ ΠΕΛΛΑΣ</w:t>
      </w:r>
    </w:p>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rPr>
        <w:t xml:space="preserve">«  Ο ΑΓΙΟΣ  ΣΤΥΛΙΑΝΟΣ » </w:t>
      </w:r>
      <w:r w:rsidRPr="003562E5">
        <w:rPr>
          <w:rFonts w:ascii="Palatino Linotype" w:hAnsi="Palatino Linotype"/>
          <w:b/>
          <w:sz w:val="24"/>
          <w:szCs w:val="24"/>
        </w:rPr>
        <w:tab/>
      </w:r>
      <w:r w:rsidRPr="003562E5">
        <w:rPr>
          <w:rFonts w:ascii="Palatino Linotype" w:hAnsi="Palatino Linotype"/>
          <w:b/>
          <w:sz w:val="24"/>
          <w:szCs w:val="24"/>
        </w:rPr>
        <w:tab/>
      </w:r>
      <w:r w:rsidRPr="003562E5">
        <w:rPr>
          <w:rFonts w:ascii="Palatino Linotype" w:hAnsi="Palatino Linotype"/>
          <w:b/>
          <w:sz w:val="24"/>
          <w:szCs w:val="24"/>
        </w:rPr>
        <w:tab/>
      </w:r>
      <w:r w:rsidRPr="003562E5">
        <w:rPr>
          <w:rFonts w:ascii="Palatino Linotype" w:hAnsi="Palatino Linotype"/>
          <w:b/>
          <w:sz w:val="24"/>
          <w:szCs w:val="24"/>
        </w:rPr>
        <w:tab/>
        <w:t xml:space="preserve">  ΠΡΟΣ: </w:t>
      </w:r>
      <w:r w:rsidR="00463E63">
        <w:rPr>
          <w:rFonts w:ascii="Palatino Linotype" w:hAnsi="Palatino Linotype"/>
          <w:b/>
          <w:sz w:val="24"/>
          <w:szCs w:val="24"/>
        </w:rPr>
        <w:t>1. ΑΣΠΕ</w:t>
      </w:r>
    </w:p>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rPr>
        <w:t>Ταχ. Δ/</w:t>
      </w:r>
      <w:proofErr w:type="spellStart"/>
      <w:r w:rsidRPr="003562E5">
        <w:rPr>
          <w:rFonts w:ascii="Palatino Linotype" w:hAnsi="Palatino Linotype"/>
          <w:b/>
          <w:sz w:val="24"/>
          <w:szCs w:val="24"/>
        </w:rPr>
        <w:t>νση</w:t>
      </w:r>
      <w:proofErr w:type="spellEnd"/>
      <w:r w:rsidRPr="003562E5">
        <w:rPr>
          <w:rFonts w:ascii="Palatino Linotype" w:hAnsi="Palatino Linotype"/>
          <w:b/>
          <w:sz w:val="24"/>
          <w:szCs w:val="24"/>
        </w:rPr>
        <w:t>: ΠΑΥΛΟΥ  ΜΕΛΑ  1</w:t>
      </w:r>
      <w:r w:rsidRPr="003562E5">
        <w:rPr>
          <w:rFonts w:ascii="Palatino Linotype" w:hAnsi="Palatino Linotype"/>
          <w:b/>
          <w:sz w:val="24"/>
          <w:szCs w:val="24"/>
        </w:rPr>
        <w:tab/>
      </w:r>
      <w:r w:rsidRPr="003562E5">
        <w:rPr>
          <w:rFonts w:ascii="Palatino Linotype" w:hAnsi="Palatino Linotype"/>
          <w:b/>
          <w:sz w:val="24"/>
          <w:szCs w:val="24"/>
        </w:rPr>
        <w:tab/>
      </w:r>
      <w:r w:rsidRPr="003562E5">
        <w:rPr>
          <w:rFonts w:ascii="Palatino Linotype" w:hAnsi="Palatino Linotype"/>
          <w:b/>
          <w:sz w:val="24"/>
          <w:szCs w:val="24"/>
        </w:rPr>
        <w:tab/>
      </w:r>
      <w:r w:rsidR="00463E63">
        <w:rPr>
          <w:rFonts w:ascii="Palatino Linotype" w:hAnsi="Palatino Linotype"/>
          <w:b/>
          <w:sz w:val="24"/>
          <w:szCs w:val="24"/>
        </w:rPr>
        <w:tab/>
        <w:t xml:space="preserve">    2. Μ.Μ.Ε. </w:t>
      </w:r>
      <w:r w:rsidR="00463E63" w:rsidRPr="003562E5">
        <w:rPr>
          <w:rFonts w:ascii="Palatino Linotype" w:hAnsi="Palatino Linotype"/>
          <w:b/>
          <w:sz w:val="24"/>
          <w:szCs w:val="24"/>
        </w:rPr>
        <w:t xml:space="preserve"> Π.Ε. Πέλλας</w:t>
      </w:r>
    </w:p>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rPr>
        <w:t>Τ. Κ. 58200     ΕΔΕΣΣΑ</w:t>
      </w:r>
      <w:r w:rsidRPr="003562E5">
        <w:rPr>
          <w:rFonts w:ascii="Palatino Linotype" w:hAnsi="Palatino Linotype"/>
          <w:b/>
          <w:sz w:val="24"/>
          <w:szCs w:val="24"/>
        </w:rPr>
        <w:tab/>
      </w:r>
    </w:p>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rPr>
        <w:t xml:space="preserve">ΤΗΛ  &amp;  ΦΑΞ  23810  22849                                                                 </w:t>
      </w:r>
    </w:p>
    <w:p w:rsidR="003562E5" w:rsidRPr="003562E5" w:rsidRDefault="003562E5" w:rsidP="003562E5">
      <w:pPr>
        <w:pStyle w:val="a3"/>
        <w:rPr>
          <w:rFonts w:ascii="Palatino Linotype" w:hAnsi="Palatino Linotype"/>
          <w:b/>
          <w:sz w:val="24"/>
          <w:szCs w:val="24"/>
        </w:rPr>
      </w:pPr>
      <w:r w:rsidRPr="003562E5">
        <w:rPr>
          <w:rFonts w:ascii="Palatino Linotype" w:hAnsi="Palatino Linotype"/>
          <w:b/>
          <w:sz w:val="24"/>
          <w:szCs w:val="24"/>
          <w:lang w:val="en-US"/>
        </w:rPr>
        <w:t>Email</w:t>
      </w:r>
      <w:r w:rsidRPr="003562E5">
        <w:rPr>
          <w:rFonts w:ascii="Palatino Linotype" w:hAnsi="Palatino Linotype"/>
          <w:b/>
          <w:sz w:val="24"/>
          <w:szCs w:val="24"/>
        </w:rPr>
        <w:t xml:space="preserve">: </w:t>
      </w:r>
      <w:hyperlink r:id="rId5" w:history="1">
        <w:r w:rsidRPr="003562E5">
          <w:rPr>
            <w:rStyle w:val="-"/>
            <w:rFonts w:ascii="Palatino Linotype" w:hAnsi="Palatino Linotype" w:cs="Arial"/>
            <w:b/>
            <w:sz w:val="24"/>
            <w:szCs w:val="24"/>
            <w:lang w:val="en-US"/>
          </w:rPr>
          <w:t>polyteknoiedessas</w:t>
        </w:r>
        <w:r w:rsidRPr="003562E5">
          <w:rPr>
            <w:rStyle w:val="-"/>
            <w:rFonts w:ascii="Palatino Linotype" w:hAnsi="Palatino Linotype" w:cs="Arial"/>
            <w:b/>
            <w:sz w:val="24"/>
            <w:szCs w:val="24"/>
          </w:rPr>
          <w:t>@</w:t>
        </w:r>
        <w:r w:rsidRPr="003562E5">
          <w:rPr>
            <w:rStyle w:val="-"/>
            <w:rFonts w:ascii="Palatino Linotype" w:hAnsi="Palatino Linotype" w:cs="Arial"/>
            <w:b/>
            <w:sz w:val="24"/>
            <w:szCs w:val="24"/>
            <w:lang w:val="en-US"/>
          </w:rPr>
          <w:t>hotmail</w:t>
        </w:r>
        <w:r w:rsidRPr="003562E5">
          <w:rPr>
            <w:rStyle w:val="-"/>
            <w:rFonts w:ascii="Palatino Linotype" w:hAnsi="Palatino Linotype" w:cs="Arial"/>
            <w:b/>
            <w:sz w:val="24"/>
            <w:szCs w:val="24"/>
          </w:rPr>
          <w:t>.</w:t>
        </w:r>
        <w:r w:rsidRPr="003562E5">
          <w:rPr>
            <w:rStyle w:val="-"/>
            <w:rFonts w:ascii="Palatino Linotype" w:hAnsi="Palatino Linotype" w:cs="Arial"/>
            <w:b/>
            <w:sz w:val="24"/>
            <w:szCs w:val="24"/>
            <w:lang w:val="en-US"/>
          </w:rPr>
          <w:t>com</w:t>
        </w:r>
      </w:hyperlink>
      <w:r w:rsidRPr="003562E5">
        <w:rPr>
          <w:rFonts w:ascii="Palatino Linotype" w:hAnsi="Palatino Linotype"/>
          <w:b/>
          <w:sz w:val="24"/>
          <w:szCs w:val="24"/>
        </w:rPr>
        <w:tab/>
      </w:r>
    </w:p>
    <w:p w:rsidR="003562E5" w:rsidRDefault="003562E5" w:rsidP="003562E5">
      <w:pPr>
        <w:shd w:val="clear" w:color="auto" w:fill="FFFFFF"/>
        <w:spacing w:after="0" w:line="240" w:lineRule="auto"/>
        <w:rPr>
          <w:rFonts w:ascii="inherit" w:eastAsia="Times New Roman" w:hAnsi="inherit" w:cs="Segoe UI Historic"/>
          <w:color w:val="080809"/>
          <w:sz w:val="23"/>
          <w:szCs w:val="23"/>
          <w:lang w:eastAsia="el-GR"/>
        </w:rPr>
      </w:pPr>
    </w:p>
    <w:p w:rsidR="003562E5" w:rsidRDefault="003562E5" w:rsidP="003562E5">
      <w:pPr>
        <w:shd w:val="clear" w:color="auto" w:fill="FFFFFF"/>
        <w:spacing w:after="0" w:line="240" w:lineRule="auto"/>
        <w:rPr>
          <w:rFonts w:ascii="inherit" w:eastAsia="Times New Roman" w:hAnsi="inherit" w:cs="Segoe UI Historic"/>
          <w:color w:val="080809"/>
          <w:sz w:val="23"/>
          <w:szCs w:val="23"/>
          <w:lang w:eastAsia="el-GR"/>
        </w:rPr>
      </w:pPr>
    </w:p>
    <w:p w:rsidR="006D2571" w:rsidRDefault="003562E5" w:rsidP="00AA5C88">
      <w:pPr>
        <w:shd w:val="clear" w:color="auto" w:fill="FFFFFF"/>
        <w:spacing w:after="0" w:line="240" w:lineRule="auto"/>
        <w:ind w:left="2880" w:firstLine="720"/>
        <w:jc w:val="both"/>
        <w:rPr>
          <w:rFonts w:ascii="Palatino Linotype" w:eastAsia="Times New Roman" w:hAnsi="Palatino Linotype" w:cs="Segoe UI Historic"/>
          <w:b/>
          <w:color w:val="080809"/>
          <w:sz w:val="28"/>
          <w:szCs w:val="28"/>
          <w:u w:val="single"/>
          <w:lang w:eastAsia="el-GR"/>
        </w:rPr>
      </w:pPr>
      <w:r w:rsidRPr="003562E5">
        <w:rPr>
          <w:rFonts w:ascii="Palatino Linotype" w:eastAsia="Times New Roman" w:hAnsi="Palatino Linotype" w:cs="Segoe UI Historic"/>
          <w:b/>
          <w:color w:val="080809"/>
          <w:sz w:val="28"/>
          <w:szCs w:val="28"/>
          <w:u w:val="single"/>
          <w:lang w:eastAsia="el-GR"/>
        </w:rPr>
        <w:t>ΔΕΛΤΙΟ ΤΥΠΟΥ</w:t>
      </w:r>
    </w:p>
    <w:p w:rsidR="00AE4E14" w:rsidRPr="00AA5C88" w:rsidRDefault="00AE4E14" w:rsidP="00AE4E14">
      <w:pPr>
        <w:shd w:val="clear" w:color="auto" w:fill="FFFFFF"/>
        <w:spacing w:after="0" w:line="240" w:lineRule="auto"/>
        <w:jc w:val="both"/>
        <w:rPr>
          <w:rFonts w:ascii="Palatino Linotype" w:eastAsia="Times New Roman" w:hAnsi="Palatino Linotype" w:cs="Segoe UI Historic"/>
          <w:b/>
          <w:color w:val="080809"/>
          <w:sz w:val="28"/>
          <w:szCs w:val="28"/>
          <w:u w:val="single"/>
          <w:lang w:eastAsia="el-GR"/>
        </w:rPr>
      </w:pP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b/>
          <w:bCs/>
        </w:rPr>
        <w:t>Τι καλύτερο από το να βλέπεις χαρούμενα παιδιά!</w:t>
      </w: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rPr>
        <w:t>Με την επιθυμία να γεμίσουμε με παιδικά χαμόγελα την Έδεσσα, το Σάββατο 5 Σεπτεμβρίου 2026 και ώρα 11:00, στο γραφείο του Συλλόγου μας, στην οδό Παύλου Μελά 1, πραγματοποιήθηκε εκδήλωση κατά τη διάρκεια της οποίας προσφέρθηκαν σχολικές τσάντες και διάφορα σχολικά είδη (κασετίνες, τετράδια, μπλοκ ζωγραφικής, παγουρίνα, μολύβια, μπογιές κ.ά.) σε παιδιά-μέλη οικογενειών του Συλλόγου μας, τα οποία φέτος ξεκινούν την εκπαιδευτική τους πορεία στην Α΄ Δημοτικού.</w:t>
      </w: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rPr>
        <w:t>Ο Πρόεδρος του Συλλόγου, κ. Μίσχος Γεώργιος, αφού ευχήθηκε στα πρωτάκια και στους γονείς τους καλή και δημιουργική σχολική χρονιά, προχώρησε στη διανομή του σχολικού υλικού.</w:t>
      </w: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rPr>
        <w:t>Το Διοικητικό Συμβούλιο του Συλλόγου μας θα ήθελε να ευχαριστήσει θερμά για την πολύτιμη προσφορά τους και, κυρίως, για τη χαρά που χάρισαν στους μικρούς μας μαθητές:</w:t>
      </w: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b/>
          <w:bCs/>
        </w:rPr>
        <w:t>α.</w:t>
      </w:r>
      <w:r w:rsidRPr="00AE4E14">
        <w:rPr>
          <w:rFonts w:ascii="Palatino Linotype" w:hAnsi="Palatino Linotype"/>
        </w:rPr>
        <w:t xml:space="preserve"> Τη θεατρική ομάδα «ΜΕΘΕΞΙΣ», την κα Δέσποινα Οτουντζίδου και τον κ. Γεώργιο Μουστάκα, οι οποίοι ανταποκρίθηκαν άμεσα και προσέφεραν τις σχολικές τσάντες για τα </w:t>
      </w:r>
      <w:r w:rsidRPr="00AE4E14">
        <w:rPr>
          <w:rFonts w:ascii="Palatino Linotype" w:hAnsi="Palatino Linotype"/>
          <w:b/>
          <w:bCs/>
        </w:rPr>
        <w:t>«</w:t>
      </w:r>
      <w:r w:rsidRPr="00AE4E14">
        <w:rPr>
          <w:rFonts w:ascii="Palatino Linotype" w:hAnsi="Palatino Linotype"/>
        </w:rPr>
        <w:t>πρωτάκια</w:t>
      </w:r>
      <w:r w:rsidRPr="00AE4E14">
        <w:rPr>
          <w:rFonts w:ascii="Palatino Linotype" w:hAnsi="Palatino Linotype"/>
          <w:b/>
          <w:bCs/>
        </w:rPr>
        <w:t>»</w:t>
      </w:r>
      <w:r w:rsidRPr="00AE4E14">
        <w:rPr>
          <w:rFonts w:ascii="Palatino Linotype" w:hAnsi="Palatino Linotype"/>
        </w:rPr>
        <w:t xml:space="preserve"> μας, καθώς και τα βιβλιοπωλεία της πόλης μας «</w:t>
      </w:r>
      <w:r w:rsidR="00996CD4">
        <w:rPr>
          <w:rFonts w:ascii="Palatino Linotype" w:hAnsi="Palatino Linotype"/>
        </w:rPr>
        <w:t>ΚΑΛΤΣΑ-</w:t>
      </w:r>
      <w:r w:rsidRPr="00AE4E14">
        <w:rPr>
          <w:rFonts w:ascii="Palatino Linotype" w:hAnsi="Palatino Linotype"/>
        </w:rPr>
        <w:t>ΠΟΥΛΙΑΚΗΣ», «ΚΡΑΛΛΗ ΖΩΗ» και «ΤΟΥΦΕΞΗ ΕΙΡΗΝΗ» για την αμέριστη βοήθειά τους, χάρη στην οποία μπορέσαμε να προσφέρουμε τα απαραίτητα σχολικά είδη.</w:t>
      </w: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b/>
          <w:bCs/>
        </w:rPr>
        <w:t>β.</w:t>
      </w:r>
      <w:r w:rsidRPr="00AE4E14">
        <w:rPr>
          <w:rFonts w:ascii="Palatino Linotype" w:hAnsi="Palatino Linotype"/>
        </w:rPr>
        <w:t xml:space="preserve"> Όλους τους ανώνυμους φίλους του Συλλόγου Πολυτέκνων που συνέβαλαν με την προσφορά και τη στήριξή τους στην πραγματοποίηση της δράσης.</w:t>
      </w:r>
    </w:p>
    <w:p w:rsidR="00AA5C88" w:rsidRPr="00AE4E14" w:rsidRDefault="00AA5C88" w:rsidP="00AE4E14">
      <w:pPr>
        <w:spacing w:line="240" w:lineRule="auto"/>
        <w:jc w:val="both"/>
        <w:rPr>
          <w:rFonts w:ascii="Palatino Linotype" w:hAnsi="Palatino Linotype"/>
        </w:rPr>
      </w:pPr>
      <w:r w:rsidRPr="00AE4E14">
        <w:rPr>
          <w:rFonts w:ascii="Palatino Linotype" w:hAnsi="Palatino Linotype"/>
        </w:rPr>
        <w:t>Το Διοικητικό Συμβούλιο του Συλλόγου μας εύχεται σε όλους τους μαθητές και τις μαθήτριες καλή και δημιουργική σχολική χρονιά.Παράλληλα, εκφράζει τα θερμά του συγχαρητήρια στους νέους και τις νέες που πέτυχαν την εισαγωγή τους στην Τριτοβάθμια Εκπαίδευση, καθώς και στις οικογένειές τους που στάθηκαν δίπλα τους σε αυτή την προσπάθεια.</w:t>
      </w:r>
    </w:p>
    <w:p w:rsidR="00AA5C88" w:rsidRPr="00AE4E14" w:rsidRDefault="00AA5C88" w:rsidP="00996CD4">
      <w:pPr>
        <w:spacing w:line="240" w:lineRule="auto"/>
        <w:jc w:val="center"/>
        <w:rPr>
          <w:rFonts w:ascii="Palatino Linotype" w:hAnsi="Palatino Linotype"/>
        </w:rPr>
      </w:pPr>
      <w:r w:rsidRPr="00AE4E14">
        <w:rPr>
          <w:rFonts w:ascii="Palatino Linotype" w:hAnsi="Palatino Linotype"/>
          <w:b/>
          <w:bCs/>
        </w:rPr>
        <w:t>Για το Διοικητικό Συμβούλιο</w:t>
      </w:r>
    </w:p>
    <w:p w:rsidR="00AA5C88" w:rsidRPr="00AE4E14" w:rsidRDefault="00AA5C88" w:rsidP="00996CD4">
      <w:pPr>
        <w:spacing w:line="240" w:lineRule="auto"/>
        <w:jc w:val="center"/>
        <w:rPr>
          <w:rFonts w:ascii="Palatino Linotype" w:hAnsi="Palatino Linotype"/>
        </w:rPr>
      </w:pPr>
      <w:r w:rsidRPr="00AE4E14">
        <w:rPr>
          <w:rFonts w:ascii="Palatino Linotype" w:hAnsi="Palatino Linotype"/>
          <w:b/>
          <w:bCs/>
        </w:rPr>
        <w:t>Ο ΠΡΟΕΔΡΟΣ</w:t>
      </w:r>
    </w:p>
    <w:p w:rsidR="00AA5C88" w:rsidRPr="00AE4E14" w:rsidRDefault="00AA5C88" w:rsidP="00996CD4">
      <w:pPr>
        <w:spacing w:line="240" w:lineRule="auto"/>
        <w:jc w:val="center"/>
        <w:rPr>
          <w:rFonts w:ascii="Palatino Linotype" w:hAnsi="Palatino Linotype"/>
        </w:rPr>
      </w:pPr>
      <w:r w:rsidRPr="00AE4E14">
        <w:rPr>
          <w:rFonts w:ascii="Palatino Linotype" w:hAnsi="Palatino Linotype"/>
        </w:rPr>
        <w:t>Μίσχος Στ. Γεώργιος</w:t>
      </w:r>
    </w:p>
    <w:p w:rsidR="00AA5C88" w:rsidRPr="003562E5" w:rsidRDefault="00AA5C88" w:rsidP="003562E5">
      <w:pPr>
        <w:jc w:val="both"/>
        <w:rPr>
          <w:rFonts w:ascii="Palatino Linotype" w:hAnsi="Palatino Linotype"/>
          <w:sz w:val="24"/>
          <w:szCs w:val="24"/>
        </w:rPr>
      </w:pPr>
    </w:p>
    <w:sectPr w:rsidR="00AA5C88" w:rsidRPr="003562E5" w:rsidSect="003562E5">
      <w:pgSz w:w="11906" w:h="16838"/>
      <w:pgMar w:top="1440" w:right="849"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62E5"/>
    <w:rsid w:val="003562E5"/>
    <w:rsid w:val="003651F5"/>
    <w:rsid w:val="003F2628"/>
    <w:rsid w:val="00463E63"/>
    <w:rsid w:val="004751F3"/>
    <w:rsid w:val="006D2571"/>
    <w:rsid w:val="00775C30"/>
    <w:rsid w:val="00873D49"/>
    <w:rsid w:val="00996CD4"/>
    <w:rsid w:val="00AA5C88"/>
    <w:rsid w:val="00AE4E14"/>
    <w:rsid w:val="00F13565"/>
    <w:rsid w:val="00F66B5B"/>
    <w:rsid w:val="00F95C1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5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3562E5"/>
    <w:rPr>
      <w:color w:val="0000FF"/>
      <w:u w:val="single"/>
    </w:rPr>
  </w:style>
  <w:style w:type="paragraph" w:styleId="a3">
    <w:name w:val="No Spacing"/>
    <w:uiPriority w:val="1"/>
    <w:qFormat/>
    <w:rsid w:val="003562E5"/>
    <w:pPr>
      <w:spacing w:after="0" w:line="240" w:lineRule="auto"/>
    </w:pPr>
  </w:style>
</w:styles>
</file>

<file path=word/webSettings.xml><?xml version="1.0" encoding="utf-8"?>
<w:webSettings xmlns:r="http://schemas.openxmlformats.org/officeDocument/2006/relationships" xmlns:w="http://schemas.openxmlformats.org/wordprocessingml/2006/main">
  <w:divs>
    <w:div w:id="1626814081">
      <w:bodyDiv w:val="1"/>
      <w:marLeft w:val="0"/>
      <w:marRight w:val="0"/>
      <w:marTop w:val="0"/>
      <w:marBottom w:val="0"/>
      <w:divBdr>
        <w:top w:val="none" w:sz="0" w:space="0" w:color="auto"/>
        <w:left w:val="none" w:sz="0" w:space="0" w:color="auto"/>
        <w:bottom w:val="none" w:sz="0" w:space="0" w:color="auto"/>
        <w:right w:val="none" w:sz="0" w:space="0" w:color="auto"/>
      </w:divBdr>
      <w:divsChild>
        <w:div w:id="833034684">
          <w:marLeft w:val="0"/>
          <w:marRight w:val="0"/>
          <w:marTop w:val="0"/>
          <w:marBottom w:val="0"/>
          <w:divBdr>
            <w:top w:val="none" w:sz="0" w:space="0" w:color="auto"/>
            <w:left w:val="none" w:sz="0" w:space="0" w:color="auto"/>
            <w:bottom w:val="none" w:sz="0" w:space="0" w:color="auto"/>
            <w:right w:val="none" w:sz="0" w:space="0" w:color="auto"/>
          </w:divBdr>
          <w:divsChild>
            <w:div w:id="1626348577">
              <w:marLeft w:val="0"/>
              <w:marRight w:val="0"/>
              <w:marTop w:val="0"/>
              <w:marBottom w:val="0"/>
              <w:divBdr>
                <w:top w:val="none" w:sz="0" w:space="0" w:color="auto"/>
                <w:left w:val="none" w:sz="0" w:space="0" w:color="auto"/>
                <w:bottom w:val="none" w:sz="0" w:space="0" w:color="auto"/>
                <w:right w:val="none" w:sz="0" w:space="0" w:color="auto"/>
              </w:divBdr>
            </w:div>
          </w:divsChild>
        </w:div>
        <w:div w:id="819931886">
          <w:marLeft w:val="0"/>
          <w:marRight w:val="0"/>
          <w:marTop w:val="120"/>
          <w:marBottom w:val="0"/>
          <w:divBdr>
            <w:top w:val="none" w:sz="0" w:space="0" w:color="auto"/>
            <w:left w:val="none" w:sz="0" w:space="0" w:color="auto"/>
            <w:bottom w:val="none" w:sz="0" w:space="0" w:color="auto"/>
            <w:right w:val="none" w:sz="0" w:space="0" w:color="auto"/>
          </w:divBdr>
          <w:divsChild>
            <w:div w:id="1491142781">
              <w:marLeft w:val="0"/>
              <w:marRight w:val="0"/>
              <w:marTop w:val="0"/>
              <w:marBottom w:val="0"/>
              <w:divBdr>
                <w:top w:val="none" w:sz="0" w:space="0" w:color="auto"/>
                <w:left w:val="none" w:sz="0" w:space="0" w:color="auto"/>
                <w:bottom w:val="none" w:sz="0" w:space="0" w:color="auto"/>
                <w:right w:val="none" w:sz="0" w:space="0" w:color="auto"/>
              </w:divBdr>
            </w:div>
          </w:divsChild>
        </w:div>
        <w:div w:id="194119747">
          <w:marLeft w:val="0"/>
          <w:marRight w:val="0"/>
          <w:marTop w:val="120"/>
          <w:marBottom w:val="0"/>
          <w:divBdr>
            <w:top w:val="none" w:sz="0" w:space="0" w:color="auto"/>
            <w:left w:val="none" w:sz="0" w:space="0" w:color="auto"/>
            <w:bottom w:val="none" w:sz="0" w:space="0" w:color="auto"/>
            <w:right w:val="none" w:sz="0" w:space="0" w:color="auto"/>
          </w:divBdr>
          <w:divsChild>
            <w:div w:id="27605970">
              <w:marLeft w:val="0"/>
              <w:marRight w:val="0"/>
              <w:marTop w:val="0"/>
              <w:marBottom w:val="0"/>
              <w:divBdr>
                <w:top w:val="none" w:sz="0" w:space="0" w:color="auto"/>
                <w:left w:val="none" w:sz="0" w:space="0" w:color="auto"/>
                <w:bottom w:val="none" w:sz="0" w:space="0" w:color="auto"/>
                <w:right w:val="none" w:sz="0" w:space="0" w:color="auto"/>
              </w:divBdr>
            </w:div>
          </w:divsChild>
        </w:div>
        <w:div w:id="1309094817">
          <w:marLeft w:val="0"/>
          <w:marRight w:val="0"/>
          <w:marTop w:val="120"/>
          <w:marBottom w:val="0"/>
          <w:divBdr>
            <w:top w:val="none" w:sz="0" w:space="0" w:color="auto"/>
            <w:left w:val="none" w:sz="0" w:space="0" w:color="auto"/>
            <w:bottom w:val="none" w:sz="0" w:space="0" w:color="auto"/>
            <w:right w:val="none" w:sz="0" w:space="0" w:color="auto"/>
          </w:divBdr>
          <w:divsChild>
            <w:div w:id="168787873">
              <w:marLeft w:val="0"/>
              <w:marRight w:val="0"/>
              <w:marTop w:val="0"/>
              <w:marBottom w:val="0"/>
              <w:divBdr>
                <w:top w:val="none" w:sz="0" w:space="0" w:color="auto"/>
                <w:left w:val="none" w:sz="0" w:space="0" w:color="auto"/>
                <w:bottom w:val="none" w:sz="0" w:space="0" w:color="auto"/>
                <w:right w:val="none" w:sz="0" w:space="0" w:color="auto"/>
              </w:divBdr>
            </w:div>
            <w:div w:id="1744378679">
              <w:marLeft w:val="0"/>
              <w:marRight w:val="0"/>
              <w:marTop w:val="0"/>
              <w:marBottom w:val="0"/>
              <w:divBdr>
                <w:top w:val="none" w:sz="0" w:space="0" w:color="auto"/>
                <w:left w:val="none" w:sz="0" w:space="0" w:color="auto"/>
                <w:bottom w:val="none" w:sz="0" w:space="0" w:color="auto"/>
                <w:right w:val="none" w:sz="0" w:space="0" w:color="auto"/>
              </w:divBdr>
            </w:div>
            <w:div w:id="345522519">
              <w:marLeft w:val="0"/>
              <w:marRight w:val="0"/>
              <w:marTop w:val="0"/>
              <w:marBottom w:val="0"/>
              <w:divBdr>
                <w:top w:val="none" w:sz="0" w:space="0" w:color="auto"/>
                <w:left w:val="none" w:sz="0" w:space="0" w:color="auto"/>
                <w:bottom w:val="none" w:sz="0" w:space="0" w:color="auto"/>
                <w:right w:val="none" w:sz="0" w:space="0" w:color="auto"/>
              </w:divBdr>
            </w:div>
          </w:divsChild>
        </w:div>
        <w:div w:id="787089354">
          <w:marLeft w:val="0"/>
          <w:marRight w:val="0"/>
          <w:marTop w:val="120"/>
          <w:marBottom w:val="0"/>
          <w:divBdr>
            <w:top w:val="none" w:sz="0" w:space="0" w:color="auto"/>
            <w:left w:val="none" w:sz="0" w:space="0" w:color="auto"/>
            <w:bottom w:val="none" w:sz="0" w:space="0" w:color="auto"/>
            <w:right w:val="none" w:sz="0" w:space="0" w:color="auto"/>
          </w:divBdr>
          <w:divsChild>
            <w:div w:id="1167553665">
              <w:marLeft w:val="0"/>
              <w:marRight w:val="0"/>
              <w:marTop w:val="0"/>
              <w:marBottom w:val="0"/>
              <w:divBdr>
                <w:top w:val="none" w:sz="0" w:space="0" w:color="auto"/>
                <w:left w:val="none" w:sz="0" w:space="0" w:color="auto"/>
                <w:bottom w:val="none" w:sz="0" w:space="0" w:color="auto"/>
                <w:right w:val="none" w:sz="0" w:space="0" w:color="auto"/>
              </w:divBdr>
            </w:div>
          </w:divsChild>
        </w:div>
        <w:div w:id="211354904">
          <w:marLeft w:val="0"/>
          <w:marRight w:val="0"/>
          <w:marTop w:val="120"/>
          <w:marBottom w:val="0"/>
          <w:divBdr>
            <w:top w:val="none" w:sz="0" w:space="0" w:color="auto"/>
            <w:left w:val="none" w:sz="0" w:space="0" w:color="auto"/>
            <w:bottom w:val="none" w:sz="0" w:space="0" w:color="auto"/>
            <w:right w:val="none" w:sz="0" w:space="0" w:color="auto"/>
          </w:divBdr>
          <w:divsChild>
            <w:div w:id="1455716274">
              <w:marLeft w:val="0"/>
              <w:marRight w:val="0"/>
              <w:marTop w:val="0"/>
              <w:marBottom w:val="0"/>
              <w:divBdr>
                <w:top w:val="none" w:sz="0" w:space="0" w:color="auto"/>
                <w:left w:val="none" w:sz="0" w:space="0" w:color="auto"/>
                <w:bottom w:val="none" w:sz="0" w:space="0" w:color="auto"/>
                <w:right w:val="none" w:sz="0" w:space="0" w:color="auto"/>
              </w:divBdr>
            </w:div>
            <w:div w:id="125858204">
              <w:marLeft w:val="0"/>
              <w:marRight w:val="0"/>
              <w:marTop w:val="0"/>
              <w:marBottom w:val="0"/>
              <w:divBdr>
                <w:top w:val="none" w:sz="0" w:space="0" w:color="auto"/>
                <w:left w:val="none" w:sz="0" w:space="0" w:color="auto"/>
                <w:bottom w:val="none" w:sz="0" w:space="0" w:color="auto"/>
                <w:right w:val="none" w:sz="0" w:space="0" w:color="auto"/>
              </w:divBdr>
            </w:div>
            <w:div w:id="6844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olyteknoiedessas@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8D626-8F4C-44BE-8821-CA0DCDF5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1809</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2026-09-09T06:28:00Z</cp:lastPrinted>
  <dcterms:created xsi:type="dcterms:W3CDTF">2026-09-09T06:27:00Z</dcterms:created>
  <dcterms:modified xsi:type="dcterms:W3CDTF">2026-09-09T06:29:00Z</dcterms:modified>
</cp:coreProperties>
</file>